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64" w:rsidRPr="00E64392" w:rsidRDefault="00841F89">
      <w:r>
        <w:t>Добрый день, на ваш З</w:t>
      </w:r>
      <w:r w:rsidR="00E64392">
        <w:t>апрос сообщаем, что рассматривается товар полностью соответствующий Опросным листам, приложенным в составе Закупочной Документации.</w:t>
      </w:r>
    </w:p>
    <w:sectPr w:rsidR="00264A64" w:rsidRPr="00E64392" w:rsidSect="0026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4392"/>
    <w:rsid w:val="00264A64"/>
    <w:rsid w:val="00841F89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2022-02-21T12:09:00Z</dcterms:created>
  <dcterms:modified xsi:type="dcterms:W3CDTF">2022-02-21T12:11:00Z</dcterms:modified>
</cp:coreProperties>
</file>